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940D1" w14:textId="77777777" w:rsidR="001842F1" w:rsidRPr="001842F1" w:rsidRDefault="001842F1" w:rsidP="001842F1">
      <w:pPr>
        <w:ind w:left="567"/>
        <w:rPr>
          <w:b/>
          <w:bCs/>
        </w:rPr>
      </w:pPr>
      <w:r w:rsidRPr="001842F1">
        <w:rPr>
          <w:b/>
          <w:bCs/>
        </w:rPr>
        <w:t>RADIO ISLAM</w:t>
      </w:r>
    </w:p>
    <w:p w14:paraId="3EC86C71" w14:textId="3A64ACB5" w:rsidR="001842F1" w:rsidRDefault="001842F1" w:rsidP="001842F1">
      <w:pPr>
        <w:ind w:left="567"/>
      </w:pPr>
      <w:r>
        <w:t xml:space="preserve">Association Incorporated </w:t>
      </w:r>
      <w:r w:rsidR="008C6A7C">
        <w:t>u</w:t>
      </w:r>
      <w:r>
        <w:t>nder Section 21 - Registration No:  94/10170/08</w:t>
      </w:r>
    </w:p>
    <w:p w14:paraId="29F4EEB6" w14:textId="77777777" w:rsidR="001842F1" w:rsidRDefault="001842F1" w:rsidP="001842F1">
      <w:pPr>
        <w:ind w:left="567"/>
      </w:pPr>
    </w:p>
    <w:p w14:paraId="347696C8" w14:textId="77777777" w:rsidR="001842F1" w:rsidRPr="001842F1" w:rsidRDefault="001842F1" w:rsidP="001842F1">
      <w:pPr>
        <w:ind w:left="567"/>
        <w:rPr>
          <w:i/>
          <w:iCs/>
        </w:rPr>
      </w:pPr>
      <w:r w:rsidRPr="001842F1">
        <w:rPr>
          <w:i/>
          <w:iCs/>
        </w:rPr>
        <w:t>PROXY FORM</w:t>
      </w:r>
    </w:p>
    <w:p w14:paraId="44834841" w14:textId="77A4E9A1" w:rsidR="001842F1" w:rsidRDefault="001842F1" w:rsidP="001842F1">
      <w:pPr>
        <w:ind w:left="567"/>
      </w:pPr>
      <w:r>
        <w:t>--------------------------------------------------------------------------------------------------------------------------------------------------------</w:t>
      </w:r>
    </w:p>
    <w:p w14:paraId="31DCBEDD" w14:textId="0A8E148A" w:rsidR="00334984" w:rsidRDefault="001842F1" w:rsidP="001842F1">
      <w:pPr>
        <w:ind w:left="567"/>
      </w:pPr>
      <w:r>
        <w:t xml:space="preserve">Twenty </w:t>
      </w:r>
      <w:r w:rsidR="004A285E">
        <w:t>Eighth</w:t>
      </w:r>
      <w:r>
        <w:t xml:space="preserve"> Annual General Meeting to be held at 9.30a.m. Sunday </w:t>
      </w:r>
      <w:r w:rsidR="00334984">
        <w:t>03 September 2023</w:t>
      </w:r>
      <w:r>
        <w:t xml:space="preserve"> at </w:t>
      </w:r>
      <w:proofErr w:type="spellStart"/>
      <w:r>
        <w:t>Masjidus</w:t>
      </w:r>
      <w:proofErr w:type="spellEnd"/>
      <w:r>
        <w:t xml:space="preserve"> </w:t>
      </w:r>
      <w:proofErr w:type="spellStart"/>
      <w:r>
        <w:t>Saliheen</w:t>
      </w:r>
      <w:proofErr w:type="spellEnd"/>
      <w:r>
        <w:t xml:space="preserve"> Hall Ext 13 Moonstone St. Ext. 13 Lenasia </w:t>
      </w:r>
    </w:p>
    <w:p w14:paraId="29F313ED" w14:textId="77777777" w:rsidR="00334984" w:rsidRDefault="00334984" w:rsidP="001842F1">
      <w:pPr>
        <w:ind w:left="567"/>
      </w:pPr>
    </w:p>
    <w:p w14:paraId="25838FDA" w14:textId="73EF2DB1" w:rsidR="001842F1" w:rsidRDefault="001842F1" w:rsidP="001842F1">
      <w:pPr>
        <w:ind w:left="567"/>
      </w:pPr>
      <w:r>
        <w:t>I/we</w:t>
      </w:r>
      <w:r w:rsidR="00334984">
        <w:br/>
        <w:t>---------------------------------------------------------------------------------------------------------------------------------------------------------</w:t>
      </w:r>
    </w:p>
    <w:p w14:paraId="01B268C4" w14:textId="77777777" w:rsidR="001842F1" w:rsidRDefault="001842F1" w:rsidP="001842F1">
      <w:pPr>
        <w:ind w:left="567"/>
      </w:pPr>
      <w:r>
        <w:t>(Please print)</w:t>
      </w:r>
    </w:p>
    <w:p w14:paraId="3469D3DD" w14:textId="3FA1A37D" w:rsidR="001842F1" w:rsidRDefault="001842F1" w:rsidP="001842F1">
      <w:pPr>
        <w:ind w:left="567"/>
      </w:pPr>
      <w:r>
        <w:t>Of</w:t>
      </w:r>
      <w:r>
        <w:tab/>
      </w:r>
      <w:r w:rsidR="002B1C72">
        <w:tab/>
      </w:r>
      <w:r w:rsidR="002B1C72">
        <w:tab/>
      </w:r>
      <w:r w:rsidR="002B1C72">
        <w:tab/>
      </w:r>
      <w:r w:rsidR="002B1C72">
        <w:tab/>
      </w:r>
      <w:r w:rsidR="002B1C72">
        <w:tab/>
      </w:r>
      <w:r w:rsidR="002B1C72">
        <w:tab/>
      </w:r>
      <w:r w:rsidR="002B1C72">
        <w:tab/>
      </w:r>
      <w:r w:rsidR="002B1C72">
        <w:tab/>
      </w:r>
      <w:r w:rsidR="002B1C72">
        <w:tab/>
      </w:r>
      <w:r w:rsidR="002B1C72">
        <w:tab/>
        <w:t xml:space="preserve">           </w:t>
      </w:r>
      <w:r>
        <w:t>residential address</w:t>
      </w:r>
      <w:r w:rsidR="00D555A3">
        <w:br/>
        <w:t>---------------------------------------------------------------------------------------------------------------------------------------------------------</w:t>
      </w:r>
    </w:p>
    <w:p w14:paraId="7E2E2871" w14:textId="5ED79393" w:rsidR="001842F1" w:rsidRDefault="001842F1" w:rsidP="001842F1">
      <w:pPr>
        <w:ind w:left="567"/>
      </w:pPr>
      <w:r>
        <w:t>hereby appoint</w:t>
      </w:r>
      <w:r>
        <w:tab/>
      </w:r>
      <w:r w:rsidR="00D555A3">
        <w:tab/>
      </w:r>
      <w:r w:rsidR="00D555A3">
        <w:tab/>
      </w:r>
      <w:r w:rsidR="00D555A3">
        <w:tab/>
      </w:r>
      <w:r w:rsidR="00D555A3">
        <w:tab/>
      </w:r>
      <w:r w:rsidR="00D555A3">
        <w:tab/>
      </w:r>
      <w:r w:rsidR="00D555A3">
        <w:tab/>
      </w:r>
      <w:r w:rsidR="00D555A3">
        <w:tab/>
      </w:r>
      <w:r w:rsidR="00D555A3">
        <w:tab/>
      </w:r>
      <w:r w:rsidR="00D555A3">
        <w:tab/>
      </w:r>
      <w:r w:rsidR="00D555A3">
        <w:tab/>
      </w:r>
      <w:r w:rsidR="00D555A3">
        <w:tab/>
      </w:r>
      <w:r>
        <w:t>(name)</w:t>
      </w:r>
      <w:r w:rsidR="00D555A3">
        <w:br/>
        <w:t>---------------------------------------------------------------------------------------------------------------------------------------------------------</w:t>
      </w:r>
    </w:p>
    <w:p w14:paraId="61C0469B" w14:textId="68201E00" w:rsidR="001842F1" w:rsidRDefault="001842F1" w:rsidP="001842F1">
      <w:pPr>
        <w:ind w:left="567"/>
      </w:pPr>
      <w:r>
        <w:t>or failing him</w:t>
      </w:r>
      <w:r w:rsidR="00A93661">
        <w:t>/her</w:t>
      </w:r>
      <w:r>
        <w:tab/>
      </w:r>
      <w:r w:rsidR="00D555A3">
        <w:tab/>
      </w:r>
      <w:r w:rsidR="00D555A3">
        <w:tab/>
      </w:r>
      <w:r w:rsidR="00D555A3">
        <w:tab/>
      </w:r>
      <w:r w:rsidR="00D555A3">
        <w:tab/>
      </w:r>
      <w:r w:rsidR="00D555A3">
        <w:tab/>
      </w:r>
      <w:r w:rsidR="00D555A3">
        <w:tab/>
      </w:r>
      <w:r w:rsidR="00D555A3">
        <w:tab/>
      </w:r>
      <w:r w:rsidR="00D555A3">
        <w:tab/>
      </w:r>
      <w:r w:rsidR="00D555A3">
        <w:tab/>
      </w:r>
      <w:r w:rsidR="00D555A3">
        <w:tab/>
      </w:r>
      <w:r w:rsidR="00D555A3">
        <w:tab/>
      </w:r>
      <w:r>
        <w:t>(name)</w:t>
      </w:r>
      <w:r w:rsidR="00D555A3">
        <w:br/>
        <w:t>---------------------------------------------------------------------------------------------------------------------------------------------------------</w:t>
      </w:r>
    </w:p>
    <w:p w14:paraId="42BEBB77" w14:textId="39BE58B9" w:rsidR="001842F1" w:rsidRDefault="001842F1" w:rsidP="001842F1">
      <w:pPr>
        <w:ind w:left="567"/>
      </w:pPr>
      <w:r>
        <w:t>or failing him</w:t>
      </w:r>
      <w:r w:rsidR="00A93661">
        <w:t>/her,</w:t>
      </w:r>
      <w:r>
        <w:t xml:space="preserve"> the </w:t>
      </w:r>
      <w:r w:rsidRPr="000640A3">
        <w:rPr>
          <w:b/>
          <w:bCs/>
        </w:rPr>
        <w:t>chairman of the meeting</w:t>
      </w:r>
      <w:r>
        <w:t xml:space="preserve"> to vote for me/us on my/our behalf at the 2</w:t>
      </w:r>
      <w:r w:rsidR="000640A3">
        <w:t>8th</w:t>
      </w:r>
      <w:r>
        <w:t xml:space="preserve"> Annual General Meeting of </w:t>
      </w:r>
      <w:r w:rsidR="00A93661">
        <w:t>the</w:t>
      </w:r>
      <w:r>
        <w:t xml:space="preserve"> company to be held on </w:t>
      </w:r>
      <w:r w:rsidR="000640A3">
        <w:t>03 September 2023</w:t>
      </w:r>
      <w:r>
        <w:t xml:space="preserve"> and at any adjournment thereof.</w:t>
      </w:r>
    </w:p>
    <w:p w14:paraId="2A2A93F5" w14:textId="77777777" w:rsidR="001842F1" w:rsidRDefault="001842F1" w:rsidP="001842F1">
      <w:pPr>
        <w:ind w:left="567"/>
      </w:pPr>
    </w:p>
    <w:p w14:paraId="3E7ADBAC" w14:textId="47690229" w:rsidR="001842F1" w:rsidRDefault="001842F1" w:rsidP="001842F1">
      <w:pPr>
        <w:ind w:left="567"/>
      </w:pPr>
      <w:r>
        <w:t>Date:   this</w:t>
      </w:r>
      <w:r>
        <w:tab/>
      </w:r>
      <w:r w:rsidR="007C0A43">
        <w:tab/>
      </w:r>
      <w:r w:rsidR="007C0A43">
        <w:tab/>
      </w:r>
      <w:r w:rsidR="007C0A43">
        <w:tab/>
      </w:r>
      <w:r w:rsidR="007C0A43">
        <w:tab/>
      </w:r>
      <w:r>
        <w:t>day of</w:t>
      </w:r>
      <w:r>
        <w:tab/>
      </w:r>
      <w:r w:rsidR="007C0A43">
        <w:tab/>
      </w:r>
      <w:r w:rsidR="007C0A43">
        <w:tab/>
      </w:r>
      <w:r w:rsidR="007C0A43">
        <w:tab/>
      </w:r>
      <w:r w:rsidR="007C0A43">
        <w:tab/>
      </w:r>
      <w:r w:rsidR="007C0A43">
        <w:tab/>
      </w:r>
      <w:r w:rsidR="007C0A43">
        <w:tab/>
      </w:r>
      <w:r>
        <w:t>20</w:t>
      </w:r>
      <w:r w:rsidR="007C0A43">
        <w:t>23</w:t>
      </w:r>
      <w:r>
        <w:t xml:space="preserve"> </w:t>
      </w:r>
      <w:r w:rsidR="009F466A">
        <w:br/>
        <w:t>---------------------------------------------------------------------------------------------------------------------------------------------------------</w:t>
      </w:r>
      <w:r w:rsidR="009F466A">
        <w:br/>
      </w:r>
      <w:r>
        <w:t>Signature</w:t>
      </w:r>
      <w:r w:rsidR="009F466A">
        <w:br/>
        <w:t>---------------------------------------------------------------------------------------------------------------------------------------------------------</w:t>
      </w:r>
    </w:p>
    <w:p w14:paraId="0A4A1BC5" w14:textId="77777777" w:rsidR="001842F1" w:rsidRDefault="001842F1" w:rsidP="001842F1">
      <w:pPr>
        <w:ind w:left="567"/>
      </w:pPr>
    </w:p>
    <w:p w14:paraId="58181694" w14:textId="1D413C68" w:rsidR="001842F1" w:rsidRDefault="001842F1" w:rsidP="001842F1">
      <w:pPr>
        <w:ind w:left="567"/>
      </w:pPr>
      <w:r>
        <w:t>Notes</w:t>
      </w:r>
      <w:r w:rsidR="009F466A">
        <w:t>:</w:t>
      </w:r>
      <w:r w:rsidR="009F466A">
        <w:br/>
      </w:r>
    </w:p>
    <w:p w14:paraId="2F270694" w14:textId="0334669B" w:rsidR="001842F1" w:rsidRDefault="001842F1" w:rsidP="00400D6F">
      <w:pPr>
        <w:pStyle w:val="ListParagraph"/>
        <w:numPr>
          <w:ilvl w:val="0"/>
          <w:numId w:val="2"/>
        </w:numPr>
      </w:pPr>
      <w:r>
        <w:t xml:space="preserve">Proxies must be lodged at the company's office </w:t>
      </w:r>
      <w:r w:rsidRPr="00400D6F">
        <w:rPr>
          <w:b/>
          <w:bCs/>
        </w:rPr>
        <w:t>Radio Islam</w:t>
      </w:r>
      <w:r>
        <w:t xml:space="preserve">; 35 Cuckoo Ave, Ext. 1; Lenasia, 1827; in a sealed box </w:t>
      </w:r>
      <w:r w:rsidR="00A93661">
        <w:t>to</w:t>
      </w:r>
      <w:r>
        <w:t xml:space="preserve"> be received by not later than 48 hours before the time specified for the aforementioned Annual General Meeting.</w:t>
      </w:r>
    </w:p>
    <w:p w14:paraId="07343B4E" w14:textId="77777777" w:rsidR="001842F1" w:rsidRDefault="001842F1" w:rsidP="001842F1">
      <w:pPr>
        <w:ind w:left="567"/>
      </w:pPr>
    </w:p>
    <w:p w14:paraId="79D3C326" w14:textId="5AE02E3B" w:rsidR="001842F1" w:rsidRDefault="001842F1" w:rsidP="00400D6F">
      <w:pPr>
        <w:pStyle w:val="ListParagraph"/>
        <w:numPr>
          <w:ilvl w:val="0"/>
          <w:numId w:val="2"/>
        </w:numPr>
      </w:pPr>
      <w:r>
        <w:t>A member may appoint one or more persons of his own choice as his proxy/</w:t>
      </w:r>
      <w:r w:rsidR="008C6A7C">
        <w:t>prox</w:t>
      </w:r>
      <w:r>
        <w:t>ies by inserting the names of such proxy/</w:t>
      </w:r>
      <w:r w:rsidR="008C6A7C">
        <w:t>prox</w:t>
      </w:r>
      <w:r>
        <w:t>ies in the space provided and any such proxy need not be a member of the company. Should this space be left blank the proxy will be exercised by the chairman of the meeting.</w:t>
      </w:r>
    </w:p>
    <w:p w14:paraId="4BF28243" w14:textId="77777777" w:rsidR="001842F1" w:rsidRDefault="001842F1" w:rsidP="001842F1">
      <w:pPr>
        <w:ind w:left="567"/>
      </w:pPr>
    </w:p>
    <w:p w14:paraId="317C2F1D" w14:textId="6A31BD9A" w:rsidR="001842F1" w:rsidRDefault="001842F1" w:rsidP="00400D6F">
      <w:pPr>
        <w:pStyle w:val="ListParagraph"/>
        <w:numPr>
          <w:ilvl w:val="0"/>
          <w:numId w:val="2"/>
        </w:numPr>
      </w:pPr>
      <w:r>
        <w:t xml:space="preserve">If a member does not indicate on this instrument that his proxy is to vote in </w:t>
      </w:r>
      <w:proofErr w:type="spellStart"/>
      <w:r>
        <w:t>favour</w:t>
      </w:r>
      <w:proofErr w:type="spellEnd"/>
      <w:r>
        <w:t xml:space="preserve"> of or against any resolution or resolutions to abstain from voting, or gives contradictory instructions, or should any further resolution/s or any amendment's which may be properly put before the annual general meeting be proposed, the proxy shall be entitled to vote as he thinks fit.</w:t>
      </w:r>
    </w:p>
    <w:p w14:paraId="36769053" w14:textId="77777777" w:rsidR="001842F1" w:rsidRDefault="001842F1" w:rsidP="00157CD2"/>
    <w:p w14:paraId="7D8B95A4" w14:textId="6C0A4B83" w:rsidR="001842F1" w:rsidRDefault="001842F1" w:rsidP="00400D6F">
      <w:pPr>
        <w:pStyle w:val="ListParagraph"/>
        <w:numPr>
          <w:ilvl w:val="0"/>
          <w:numId w:val="2"/>
        </w:numPr>
      </w:pPr>
      <w:r>
        <w:t>The authority of the person signing a proxy form under a power of attorney must be attached hereto unless that power of attorney has already been recorded by the company.</w:t>
      </w:r>
    </w:p>
    <w:p w14:paraId="6EF8BE72" w14:textId="77777777" w:rsidR="001842F1" w:rsidRDefault="001842F1" w:rsidP="001842F1">
      <w:pPr>
        <w:ind w:left="567"/>
      </w:pPr>
    </w:p>
    <w:p w14:paraId="491FD6E0" w14:textId="27277B06" w:rsidR="00413EE9" w:rsidRDefault="001842F1" w:rsidP="001842F1">
      <w:pPr>
        <w:ind w:left="567"/>
      </w:pPr>
      <w:r>
        <w:t xml:space="preserve">Any alterations made in this form must be </w:t>
      </w:r>
      <w:r w:rsidR="00DC5029">
        <w:t>initialed</w:t>
      </w:r>
      <w:r>
        <w:t>.</w:t>
      </w:r>
    </w:p>
    <w:p w14:paraId="5B5AB605" w14:textId="20522109" w:rsidR="008C6A7C" w:rsidRPr="001842F1" w:rsidRDefault="008C6A7C" w:rsidP="001842F1">
      <w:pPr>
        <w:ind w:left="567"/>
      </w:pPr>
      <w:r>
        <w:t>Management</w:t>
      </w:r>
    </w:p>
    <w:sectPr w:rsidR="008C6A7C" w:rsidRPr="001842F1">
      <w:type w:val="continuous"/>
      <w:pgSz w:w="11870" w:h="16820"/>
      <w:pgMar w:top="1580" w:right="6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CCB"/>
    <w:multiLevelType w:val="hybridMultilevel"/>
    <w:tmpl w:val="7D82494E"/>
    <w:lvl w:ilvl="0" w:tplc="1C09000F">
      <w:start w:val="1"/>
      <w:numFmt w:val="decimal"/>
      <w:lvlText w:val="%1.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57D3A60"/>
    <w:multiLevelType w:val="hybridMultilevel"/>
    <w:tmpl w:val="538A2454"/>
    <w:lvl w:ilvl="0" w:tplc="2C700EC2">
      <w:start w:val="2"/>
      <w:numFmt w:val="decimal"/>
      <w:lvlText w:val="%1."/>
      <w:lvlJc w:val="left"/>
      <w:pPr>
        <w:ind w:left="995" w:hanging="343"/>
      </w:pPr>
      <w:rPr>
        <w:rFonts w:ascii="Arial" w:eastAsia="Arial" w:hAnsi="Arial" w:hint="default"/>
        <w:color w:val="444444"/>
        <w:spacing w:val="7"/>
        <w:w w:val="101"/>
        <w:sz w:val="19"/>
        <w:szCs w:val="19"/>
      </w:rPr>
    </w:lvl>
    <w:lvl w:ilvl="1" w:tplc="72127B52">
      <w:start w:val="1"/>
      <w:numFmt w:val="bullet"/>
      <w:lvlText w:val="•"/>
      <w:lvlJc w:val="left"/>
      <w:pPr>
        <w:ind w:left="1984" w:hanging="343"/>
      </w:pPr>
      <w:rPr>
        <w:rFonts w:hint="default"/>
      </w:rPr>
    </w:lvl>
    <w:lvl w:ilvl="2" w:tplc="78DE814C">
      <w:start w:val="1"/>
      <w:numFmt w:val="bullet"/>
      <w:lvlText w:val="•"/>
      <w:lvlJc w:val="left"/>
      <w:pPr>
        <w:ind w:left="2973" w:hanging="343"/>
      </w:pPr>
      <w:rPr>
        <w:rFonts w:hint="default"/>
      </w:rPr>
    </w:lvl>
    <w:lvl w:ilvl="3" w:tplc="C75CBAE6">
      <w:start w:val="1"/>
      <w:numFmt w:val="bullet"/>
      <w:lvlText w:val="•"/>
      <w:lvlJc w:val="left"/>
      <w:pPr>
        <w:ind w:left="3962" w:hanging="343"/>
      </w:pPr>
      <w:rPr>
        <w:rFonts w:hint="default"/>
      </w:rPr>
    </w:lvl>
    <w:lvl w:ilvl="4" w:tplc="79FAE1EA">
      <w:start w:val="1"/>
      <w:numFmt w:val="bullet"/>
      <w:lvlText w:val="•"/>
      <w:lvlJc w:val="left"/>
      <w:pPr>
        <w:ind w:left="4951" w:hanging="343"/>
      </w:pPr>
      <w:rPr>
        <w:rFonts w:hint="default"/>
      </w:rPr>
    </w:lvl>
    <w:lvl w:ilvl="5" w:tplc="76A8AD2C">
      <w:start w:val="1"/>
      <w:numFmt w:val="bullet"/>
      <w:lvlText w:val="•"/>
      <w:lvlJc w:val="left"/>
      <w:pPr>
        <w:ind w:left="5940" w:hanging="343"/>
      </w:pPr>
      <w:rPr>
        <w:rFonts w:hint="default"/>
      </w:rPr>
    </w:lvl>
    <w:lvl w:ilvl="6" w:tplc="081C5B18">
      <w:start w:val="1"/>
      <w:numFmt w:val="bullet"/>
      <w:lvlText w:val="•"/>
      <w:lvlJc w:val="left"/>
      <w:pPr>
        <w:ind w:left="6929" w:hanging="343"/>
      </w:pPr>
      <w:rPr>
        <w:rFonts w:hint="default"/>
      </w:rPr>
    </w:lvl>
    <w:lvl w:ilvl="7" w:tplc="F9527A6C">
      <w:start w:val="1"/>
      <w:numFmt w:val="bullet"/>
      <w:lvlText w:val="•"/>
      <w:lvlJc w:val="left"/>
      <w:pPr>
        <w:ind w:left="7918" w:hanging="343"/>
      </w:pPr>
      <w:rPr>
        <w:rFonts w:hint="default"/>
      </w:rPr>
    </w:lvl>
    <w:lvl w:ilvl="8" w:tplc="028E47BA">
      <w:start w:val="1"/>
      <w:numFmt w:val="bullet"/>
      <w:lvlText w:val="•"/>
      <w:lvlJc w:val="left"/>
      <w:pPr>
        <w:ind w:left="8907" w:hanging="343"/>
      </w:pPr>
      <w:rPr>
        <w:rFonts w:hint="default"/>
      </w:rPr>
    </w:lvl>
  </w:abstractNum>
  <w:num w:numId="1" w16cid:durableId="1409688939">
    <w:abstractNumId w:val="1"/>
  </w:num>
  <w:num w:numId="2" w16cid:durableId="17959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EE9"/>
    <w:rsid w:val="000640A3"/>
    <w:rsid w:val="00157CD2"/>
    <w:rsid w:val="001842F1"/>
    <w:rsid w:val="002B1C72"/>
    <w:rsid w:val="00303213"/>
    <w:rsid w:val="00334984"/>
    <w:rsid w:val="00342B91"/>
    <w:rsid w:val="003C55AB"/>
    <w:rsid w:val="00400D6F"/>
    <w:rsid w:val="00413EE9"/>
    <w:rsid w:val="004A285E"/>
    <w:rsid w:val="007C0A43"/>
    <w:rsid w:val="008C6A7C"/>
    <w:rsid w:val="009F466A"/>
    <w:rsid w:val="00A93661"/>
    <w:rsid w:val="00D555A3"/>
    <w:rsid w:val="00DB66D5"/>
    <w:rsid w:val="00DC5029"/>
    <w:rsid w:val="00DF0B4C"/>
    <w:rsid w:val="00EA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FD6C0"/>
  <w15:docId w15:val="{D08F0EB5-913C-4239-8229-A3B38569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8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Heider AE Dhorat (Radio Islam)</cp:lastModifiedBy>
  <cp:revision>3</cp:revision>
  <dcterms:created xsi:type="dcterms:W3CDTF">2023-08-03T19:00:00Z</dcterms:created>
  <dcterms:modified xsi:type="dcterms:W3CDTF">2023-08-03T19:02:00Z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LastSaved">
    <vt:filetime>2023-08-02T00:00:00Z</vt:filetime>
  </property>
</Properties>
</file>